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94" w:type="dxa"/>
        <w:tblLayout w:type="fixed"/>
        <w:tblLook w:val="0000"/>
      </w:tblPr>
      <w:tblGrid>
        <w:gridCol w:w="4261"/>
        <w:gridCol w:w="4422"/>
      </w:tblGrid>
      <w:tr w:rsidR="00180612" w:rsidTr="00180612"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bookmarkStart w:id="0" w:name="_GoBack"/>
            <w:bookmarkEnd w:id="0"/>
            <w:r>
              <w:rPr>
                <w:sz w:val="22"/>
              </w:rPr>
              <w:t>Полное наименование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r>
              <w:rPr>
                <w:sz w:val="22"/>
              </w:rPr>
              <w:t>ООО «АРОМЭ ПЛЮС»</w:t>
            </w:r>
          </w:p>
        </w:tc>
      </w:tr>
      <w:tr w:rsidR="00A57B51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7B51" w:rsidRDefault="00A57B51" w:rsidP="00A57B51">
            <w:pPr>
              <w:snapToGrid w:val="0"/>
            </w:pPr>
            <w:r>
              <w:rPr>
                <w:sz w:val="22"/>
              </w:rPr>
              <w:t>Юридический адрес</w:t>
            </w:r>
          </w:p>
          <w:p w:rsidR="00A57B51" w:rsidRPr="00A57B51" w:rsidRDefault="00A57B51" w:rsidP="00A57B51">
            <w:r>
              <w:rPr>
                <w:sz w:val="22"/>
              </w:rPr>
              <w:t>(в соответствии с Учредительными документами)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7B51" w:rsidRPr="002C06C3" w:rsidRDefault="00A57B51" w:rsidP="00A57B51">
            <w:pPr>
              <w:snapToGrid w:val="0"/>
            </w:pPr>
            <w:r>
              <w:rPr>
                <w:sz w:val="22"/>
              </w:rPr>
              <w:t>443067, г. Самара, ул. Гагарина, д.88</w:t>
            </w:r>
          </w:p>
          <w:p w:rsidR="00A57B51" w:rsidRDefault="00A57B51" w:rsidP="00BB2CDF">
            <w:pPr>
              <w:snapToGrid w:val="0"/>
              <w:rPr>
                <w:sz w:val="22"/>
              </w:rPr>
            </w:pPr>
          </w:p>
        </w:tc>
      </w:tr>
      <w:tr w:rsidR="00180612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0612" w:rsidRDefault="00180612" w:rsidP="00BB2CDF">
            <w:r>
              <w:rPr>
                <w:sz w:val="22"/>
              </w:rPr>
              <w:t>Фактический адрес (обособленное подразделение)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0612" w:rsidRPr="002C06C3" w:rsidRDefault="00180612" w:rsidP="00BB2CDF">
            <w:pPr>
              <w:snapToGrid w:val="0"/>
            </w:pPr>
            <w:r w:rsidRPr="00F26C65">
              <w:rPr>
                <w:sz w:val="22"/>
              </w:rPr>
              <w:t>443082, г. Самара, ул. Авиационная, д.1, Литер А-А12, этаж 1, Складское помещение № 31.в</w:t>
            </w:r>
          </w:p>
        </w:tc>
      </w:tr>
      <w:tr w:rsidR="00180612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r>
              <w:rPr>
                <w:sz w:val="22"/>
              </w:rPr>
              <w:t>Телефон (по юридическому, факт.адресу)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0612" w:rsidRPr="00DF3745" w:rsidRDefault="00180612" w:rsidP="00BB2CDF">
            <w:pPr>
              <w:snapToGrid w:val="0"/>
              <w:rPr>
                <w:lang w:val="en-US"/>
              </w:rPr>
            </w:pPr>
            <w:r>
              <w:rPr>
                <w:sz w:val="22"/>
                <w:lang w:val="en-US"/>
              </w:rPr>
              <w:t>255-65-96</w:t>
            </w:r>
          </w:p>
        </w:tc>
      </w:tr>
      <w:tr w:rsidR="00180612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r>
              <w:rPr>
                <w:sz w:val="22"/>
              </w:rPr>
              <w:t>Идентификационный номер налогоплательщика (ИНН)/(КПП)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ИНН: 6312088604</w:t>
            </w:r>
          </w:p>
          <w:p w:rsidR="00180612" w:rsidRDefault="00180612" w:rsidP="00BB2C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КПП: 631801001</w:t>
            </w:r>
          </w:p>
        </w:tc>
      </w:tr>
      <w:tr w:rsidR="00180612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r>
              <w:rPr>
                <w:sz w:val="22"/>
              </w:rPr>
              <w:t>Код отраслей по Общесоюзному классификатору предприятий и организаций (ОГРЭН)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ОГРН: 1096312001961</w:t>
            </w:r>
          </w:p>
        </w:tc>
      </w:tr>
      <w:tr w:rsidR="00180612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r>
              <w:rPr>
                <w:sz w:val="22"/>
              </w:rPr>
              <w:t>Расчетный счет №</w:t>
            </w:r>
          </w:p>
          <w:p w:rsidR="00180612" w:rsidRDefault="00180612" w:rsidP="00BB2CDF">
            <w:r>
              <w:rPr>
                <w:sz w:val="22"/>
              </w:rPr>
              <w:t>Корреспондентский счет №</w:t>
            </w:r>
          </w:p>
          <w:p w:rsidR="00180612" w:rsidRDefault="00180612" w:rsidP="00BB2CDF">
            <w:r>
              <w:rPr>
                <w:sz w:val="22"/>
              </w:rPr>
              <w:t>Банковский идентификационный код (БИК)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Р/С: 407 0 281 0 9 000 03 66 87 48</w:t>
            </w:r>
          </w:p>
          <w:p w:rsidR="00180612" w:rsidRDefault="00180612" w:rsidP="00BB2C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К/С:   301 0 181 0 5 000 000 00 841  </w:t>
            </w:r>
          </w:p>
          <w:p w:rsidR="00180612" w:rsidRDefault="00180612" w:rsidP="00BB2C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БИК: 042202841                                                      </w:t>
            </w:r>
          </w:p>
        </w:tc>
      </w:tr>
      <w:tr w:rsidR="00180612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r>
              <w:rPr>
                <w:sz w:val="22"/>
              </w:rPr>
              <w:t>Полное наименование учреждения банка</w:t>
            </w:r>
          </w:p>
          <w:p w:rsidR="00180612" w:rsidRDefault="00180612" w:rsidP="00BB2CDF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Приволжский филиал АО  «Банк Интеза» в г. Нижнем Новгороде</w:t>
            </w:r>
          </w:p>
        </w:tc>
      </w:tr>
      <w:tr w:rsidR="00180612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r>
              <w:rPr>
                <w:sz w:val="22"/>
              </w:rPr>
              <w:t>Местонахождение учреждения банка</w:t>
            </w:r>
          </w:p>
          <w:p w:rsidR="00180612" w:rsidRDefault="00180612" w:rsidP="00BB2CDF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443010, г. Самара, ул. Льва Толстого, 29                                              </w:t>
            </w:r>
          </w:p>
        </w:tc>
      </w:tr>
      <w:tr w:rsidR="00180612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r>
              <w:rPr>
                <w:sz w:val="22"/>
              </w:rPr>
              <w:t>ОКПО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60255025</w:t>
            </w:r>
          </w:p>
        </w:tc>
      </w:tr>
      <w:tr w:rsidR="00180612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r>
              <w:rPr>
                <w:sz w:val="22"/>
              </w:rPr>
              <w:t>ОКАТО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36401368000</w:t>
            </w:r>
          </w:p>
        </w:tc>
      </w:tr>
      <w:tr w:rsidR="00180612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r>
              <w:rPr>
                <w:sz w:val="22"/>
              </w:rPr>
              <w:t>ОКТМО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36701000</w:t>
            </w:r>
          </w:p>
        </w:tc>
      </w:tr>
      <w:tr w:rsidR="00180612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r>
              <w:rPr>
                <w:sz w:val="22"/>
              </w:rPr>
              <w:t>ОКОГУ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49013</w:t>
            </w:r>
          </w:p>
        </w:tc>
      </w:tr>
      <w:tr w:rsidR="00180612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r>
              <w:rPr>
                <w:sz w:val="22"/>
              </w:rPr>
              <w:t>ОКФС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</w:tr>
      <w:tr w:rsidR="00180612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r>
              <w:rPr>
                <w:sz w:val="22"/>
              </w:rPr>
              <w:t>ОКОПФ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65</w:t>
            </w:r>
          </w:p>
        </w:tc>
      </w:tr>
      <w:tr w:rsidR="00180612" w:rsidTr="00180612">
        <w:tc>
          <w:tcPr>
            <w:tcW w:w="4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</w:pPr>
            <w:r>
              <w:rPr>
                <w:sz w:val="22"/>
              </w:rPr>
              <w:t>ОКВЭД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0612" w:rsidRDefault="00180612" w:rsidP="00BB2CDF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51.37</w:t>
            </w:r>
          </w:p>
        </w:tc>
      </w:tr>
    </w:tbl>
    <w:p w:rsidR="00180612" w:rsidRDefault="00180612" w:rsidP="00180612"/>
    <w:p w:rsidR="00A0310D" w:rsidRDefault="00A0310D" w:rsidP="00FD209E">
      <w:pPr>
        <w:ind w:left="-1276"/>
      </w:pPr>
    </w:p>
    <w:sectPr w:rsidR="00A0310D" w:rsidSect="00FD209E">
      <w:headerReference w:type="default" r:id="rId6"/>
      <w:pgSz w:w="11906" w:h="16838"/>
      <w:pgMar w:top="1666" w:right="1275" w:bottom="1308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8E" w:rsidRDefault="0063768E" w:rsidP="00FE7348">
      <w:r>
        <w:separator/>
      </w:r>
    </w:p>
  </w:endnote>
  <w:endnote w:type="continuationSeparator" w:id="1">
    <w:p w:rsidR="0063768E" w:rsidRDefault="0063768E" w:rsidP="00FE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8E" w:rsidRDefault="0063768E" w:rsidP="00FE7348">
      <w:r>
        <w:separator/>
      </w:r>
    </w:p>
  </w:footnote>
  <w:footnote w:type="continuationSeparator" w:id="1">
    <w:p w:rsidR="0063768E" w:rsidRDefault="0063768E" w:rsidP="00FE7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48" w:rsidRDefault="00FE734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-340995</wp:posOffset>
          </wp:positionV>
          <wp:extent cx="7423785" cy="10526802"/>
          <wp:effectExtent l="0" t="0" r="0" b="0"/>
          <wp:wrapNone/>
          <wp:docPr id="2" name="Изображение 2" descr="../CloudDrives/Yandex.Disk.localized/Documents/Arome/Ai/Бланк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CloudDrives/Yandex.Disk.localized/Documents/Arome/Ai/Бланк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85" cy="10526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7348" w:rsidRDefault="00FE73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6AD"/>
    <w:rsid w:val="00180612"/>
    <w:rsid w:val="002529B6"/>
    <w:rsid w:val="0063768E"/>
    <w:rsid w:val="009476AD"/>
    <w:rsid w:val="00A0310D"/>
    <w:rsid w:val="00A57B51"/>
    <w:rsid w:val="00C00775"/>
    <w:rsid w:val="00F41B0F"/>
    <w:rsid w:val="00FD209E"/>
    <w:rsid w:val="00FE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34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E7348"/>
  </w:style>
  <w:style w:type="paragraph" w:styleId="a7">
    <w:name w:val="footer"/>
    <w:basedOn w:val="a"/>
    <w:link w:val="a8"/>
    <w:uiPriority w:val="99"/>
    <w:unhideWhenUsed/>
    <w:rsid w:val="00FE734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E7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34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E7348"/>
  </w:style>
  <w:style w:type="paragraph" w:styleId="a7">
    <w:name w:val="footer"/>
    <w:basedOn w:val="a"/>
    <w:link w:val="a8"/>
    <w:uiPriority w:val="99"/>
    <w:unhideWhenUsed/>
    <w:rsid w:val="00FE734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E7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Техотдел</cp:lastModifiedBy>
  <cp:revision>4</cp:revision>
  <dcterms:created xsi:type="dcterms:W3CDTF">2017-06-13T13:49:00Z</dcterms:created>
  <dcterms:modified xsi:type="dcterms:W3CDTF">2017-06-19T07:37:00Z</dcterms:modified>
</cp:coreProperties>
</file>